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182" w:hanging="0"/>
        <w:rPr>
          <w:sz w:val="20"/>
        </w:rPr>
      </w:pPr>
      <w:r>
        <w:rPr/>
        <mc:AlternateContent>
          <mc:Choice Requires="wps">
            <w:drawing>
              <wp:inline distT="0" distB="0" distL="0" distR="0" wp14:anchorId="1B58B5D8">
                <wp:extent cx="6586855" cy="759460"/>
                <wp:effectExtent l="0" t="0" r="0" b="0"/>
                <wp:docPr id="1" name="Cornic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6920" cy="759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rpodeltesto"/>
                              <w:spacing w:before="20" w:after="0"/>
                              <w:ind w:left="705" w:right="707" w:hanging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TABELLA</w:t>
                            </w:r>
                            <w:r>
                              <w:rPr>
                                <w:color w:val="000000"/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“A”,</w:t>
                            </w:r>
                            <w:r>
                              <w:rPr>
                                <w:color w:val="000000"/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ALLEGATA</w:t>
                            </w:r>
                            <w:r>
                              <w:rPr>
                                <w:color w:val="000000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ALLA</w:t>
                            </w:r>
                            <w:r>
                              <w:rPr>
                                <w:color w:val="000000"/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DELIBERA</w:t>
                            </w:r>
                            <w:r>
                              <w:rPr>
                                <w:color w:val="000000"/>
                                <w:spacing w:val="-3"/>
                                <w:sz w:val="22"/>
                                <w:szCs w:val="22"/>
                              </w:rPr>
                              <w:t xml:space="preserve"> DI G.C. DI DESTINAZIONE PROVENTI SANZIONI AMMINISTRATIVE PECUNIARIE ARTT. 142 C. 12-TER, E 208 DEL CODICE DELLA STRADA - PROGRAMMA ANNO 2025-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3"/>
                                <w:sz w:val="22"/>
                                <w:szCs w:val="22"/>
                              </w:rPr>
                              <w:t>MODIFICATA PER PROGETTO POLIZIA LOCALE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Cornice1" path="m0,0l-2147483645,0l-2147483645,-2147483646l0,-2147483646xe" stroked="t" o:allowincell="f" style="position:absolute;margin-left:0pt;margin-top:-59.85pt;width:518.6pt;height:59.75pt;mso-wrap-style:square;v-text-anchor:top;mso-position-vertical:top" wp14:anchorId="1B58B5D8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rpodeltesto"/>
                        <w:spacing w:before="20" w:after="0"/>
                        <w:ind w:left="705" w:right="707" w:hanging="0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</w:rPr>
                        <w:t>TABELLA</w:t>
                      </w:r>
                      <w:r>
                        <w:rPr>
                          <w:color w:val="000000"/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“A”,</w:t>
                      </w:r>
                      <w:r>
                        <w:rPr>
                          <w:color w:val="000000"/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ALLEGATA</w:t>
                      </w:r>
                      <w:r>
                        <w:rPr>
                          <w:color w:val="000000"/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ALLA</w:t>
                      </w:r>
                      <w:r>
                        <w:rPr>
                          <w:color w:val="000000"/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DELIBERA</w:t>
                      </w:r>
                      <w:r>
                        <w:rPr>
                          <w:color w:val="000000"/>
                          <w:spacing w:val="-3"/>
                          <w:sz w:val="22"/>
                          <w:szCs w:val="22"/>
                        </w:rPr>
                        <w:t xml:space="preserve"> DI G.C. DI DESTINAZIONE PROVENTI SANZIONI AMMINISTRATIVE PECUNIARIE ARTT. 142 C. 12-TER, E 208 DEL CODICE DELLA STRADA - PROGRAMMA ANNO 2025-</w:t>
                      </w:r>
                      <w:r>
                        <w:rPr>
                          <w:b/>
                          <w:bCs/>
                          <w:color w:val="000000"/>
                          <w:spacing w:val="-3"/>
                          <w:sz w:val="22"/>
                          <w:szCs w:val="22"/>
                        </w:rPr>
                        <w:t>MODIFICATA PER PROGETTO POLIZIA LOCALE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before="6" w:after="1"/>
        <w:rPr>
          <w:sz w:val="21"/>
        </w:rPr>
      </w:pPr>
      <w:r>
        <w:rPr>
          <w:sz w:val="21"/>
        </w:rPr>
      </w:r>
    </w:p>
    <w:p>
      <w:pPr>
        <w:pStyle w:val="Normal"/>
        <w:spacing w:before="6" w:after="1"/>
        <w:rPr>
          <w:sz w:val="21"/>
        </w:rPr>
      </w:pPr>
      <w:r>
        <w:rPr>
          <w:sz w:val="21"/>
        </w:rPr>
      </w:r>
    </w:p>
    <w:p>
      <w:pPr>
        <w:sectPr>
          <w:type w:val="nextPage"/>
          <w:pgSz w:w="11906" w:h="16838"/>
          <w:pgMar w:left="580" w:right="400" w:gutter="0" w:header="0" w:top="128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524" w:type="dxa"/>
        <w:jc w:val="left"/>
        <w:tblInd w:w="11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790"/>
        <w:gridCol w:w="6185"/>
        <w:gridCol w:w="1470"/>
        <w:gridCol w:w="2078"/>
      </w:tblGrid>
      <w:tr>
        <w:trPr>
          <w:trHeight w:val="552" w:hRule="atLeast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72" w:hanging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CAP.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72" w:hanging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DESCRIZIONE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72" w:right="135" w:hanging="0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PARZIALE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VOCE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72" w:right="278" w:hanging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PREVISIONE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ENTRATA</w:t>
            </w:r>
            <w:r>
              <w:rPr>
                <w:b/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2025</w:t>
            </w:r>
          </w:p>
        </w:tc>
      </w:tr>
      <w:tr>
        <w:trPr>
          <w:trHeight w:val="276" w:hRule="atLeast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7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97/2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7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A)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Sanzioni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per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infrazioni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norme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sulla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circolazione stradale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right="55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600.000,00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72" w:hanging="0"/>
              <w:jc w:val="left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Accantonamento</w:t>
            </w:r>
            <w:r>
              <w:rPr>
                <w:i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al</w:t>
            </w:r>
            <w:r>
              <w:rPr>
                <w:i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fondo</w:t>
            </w:r>
            <w:r>
              <w:rPr>
                <w:i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crediti</w:t>
            </w:r>
            <w:r>
              <w:rPr>
                <w:i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dubbia</w:t>
            </w:r>
            <w:r>
              <w:rPr>
                <w:i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esigibilità</w:t>
            </w:r>
            <w:r>
              <w:rPr>
                <w:i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(51,83%)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right="54" w:hanging="0"/>
              <w:jc w:val="right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-311.000,00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2" w:hRule="atLeast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194" w:leader="none"/>
              </w:tabs>
              <w:suppressAutoHyphens w:val="true"/>
              <w:spacing w:lineRule="atLeast" w:line="270" w:before="0" w:after="0"/>
              <w:ind w:left="72" w:right="5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A1)</w:t>
            </w:r>
            <w:r>
              <w:rPr>
                <w:spacing w:val="4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Sanzioni</w:t>
            </w:r>
            <w:r>
              <w:rPr>
                <w:spacing w:val="4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nette</w:t>
              <w:tab/>
              <w:t>per</w:t>
            </w:r>
            <w:r>
              <w:rPr>
                <w:spacing w:val="4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infrazioni</w:t>
            </w:r>
            <w:r>
              <w:rPr>
                <w:spacing w:val="5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norme</w:t>
            </w:r>
            <w:r>
              <w:rPr>
                <w:spacing w:val="4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sulla</w:t>
            </w:r>
            <w:r>
              <w:rPr>
                <w:spacing w:val="4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circolazione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stradale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8" w:after="0"/>
              <w:ind w:right="57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289.000,00</w:t>
            </w:r>
          </w:p>
        </w:tc>
      </w:tr>
      <w:tr>
        <w:trPr>
          <w:trHeight w:val="276" w:hRule="atLeast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8" w:after="0"/>
              <w:ind w:left="7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97/2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72" w:right="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B)</w:t>
            </w:r>
            <w:r>
              <w:rPr>
                <w:spacing w:val="1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Sanzioni</w:t>
            </w:r>
            <w:r>
              <w:rPr>
                <w:spacing w:val="1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per</w:t>
            </w:r>
            <w:r>
              <w:rPr>
                <w:spacing w:val="1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infrazioni</w:t>
            </w:r>
            <w:r>
              <w:rPr>
                <w:spacing w:val="1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norme</w:t>
            </w:r>
            <w:r>
              <w:rPr>
                <w:spacing w:val="1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ex</w:t>
            </w:r>
            <w:r>
              <w:rPr>
                <w:spacing w:val="1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art.</w:t>
            </w:r>
            <w:r>
              <w:rPr>
                <w:spacing w:val="1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142</w:t>
            </w:r>
            <w:r>
              <w:rPr>
                <w:spacing w:val="1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C.d.S.</w:t>
            </w:r>
            <w:r>
              <w:rPr>
                <w:spacing w:val="1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(eccesso</w:t>
            </w:r>
            <w:r>
              <w:rPr>
                <w:spacing w:val="1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di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velocità)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8" w:after="0"/>
              <w:ind w:right="55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0,00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6" w:hRule="atLeast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72" w:hanging="0"/>
              <w:jc w:val="left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Accantonamento</w:t>
            </w:r>
            <w:r>
              <w:rPr>
                <w:i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al</w:t>
            </w:r>
            <w:r>
              <w:rPr>
                <w:i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fondo</w:t>
            </w:r>
            <w:r>
              <w:rPr>
                <w:i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crediti</w:t>
            </w:r>
            <w:r>
              <w:rPr>
                <w:i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dubbia</w:t>
            </w:r>
            <w:r>
              <w:rPr>
                <w:i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esigibilità</w:t>
            </w:r>
            <w:r>
              <w:rPr>
                <w:i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(51,83%)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right="54" w:hanging="0"/>
              <w:jc w:val="right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0,00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2" w:hRule="atLeast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7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B1)</w:t>
            </w:r>
            <w:r>
              <w:rPr>
                <w:spacing w:val="4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Sanzioni</w:t>
            </w:r>
            <w:r>
              <w:rPr>
                <w:spacing w:val="4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nette</w:t>
            </w:r>
            <w:r>
              <w:rPr>
                <w:spacing w:val="4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per</w:t>
            </w:r>
            <w:r>
              <w:rPr>
                <w:spacing w:val="4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infrazioni</w:t>
            </w:r>
            <w:r>
              <w:rPr>
                <w:spacing w:val="4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norme</w:t>
            </w:r>
            <w:r>
              <w:rPr>
                <w:spacing w:val="4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sull’eccesso</w:t>
            </w:r>
            <w:r>
              <w:rPr>
                <w:spacing w:val="4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di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velocita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ex art. 142 C.d.S.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8" w:after="0"/>
              <w:ind w:right="57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0,00</w:t>
            </w:r>
          </w:p>
        </w:tc>
      </w:tr>
      <w:tr>
        <w:trPr>
          <w:trHeight w:val="281" w:hRule="atLeast"/>
        </w:trPr>
        <w:tc>
          <w:tcPr>
            <w:tcW w:w="10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2" w:hRule="atLeast"/>
        </w:trPr>
        <w:tc>
          <w:tcPr>
            <w:tcW w:w="8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72" w:hanging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TOTALE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NETTO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PROVENTI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DA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SANZIONI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PER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INFRAZIONI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AL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C.D.S.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(A1+B1)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8" w:after="0"/>
              <w:ind w:right="57" w:hanging="0"/>
              <w:jc w:val="righ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289.000,00</w:t>
            </w:r>
          </w:p>
        </w:tc>
      </w:tr>
      <w:tr>
        <w:trPr>
          <w:trHeight w:val="493" w:hRule="atLeast"/>
        </w:trPr>
        <w:tc>
          <w:tcPr>
            <w:tcW w:w="10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6" w:hRule="atLeast"/>
        </w:trPr>
        <w:tc>
          <w:tcPr>
            <w:tcW w:w="10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72" w:hanging="0"/>
              <w:jc w:val="left"/>
              <w:rPr>
                <w:b/>
                <w:i/>
                <w:i/>
                <w:sz w:val="24"/>
              </w:rPr>
            </w:pP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CALCOLO</w:t>
            </w:r>
            <w:r>
              <w:rPr>
                <w:b/>
                <w:i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QUOTA</w:t>
            </w:r>
            <w:r>
              <w:rPr>
                <w:b/>
                <w:i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PROVENTI</w:t>
            </w:r>
            <w:r>
              <w:rPr>
                <w:b/>
                <w:i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AVENTI</w:t>
            </w:r>
            <w:r>
              <w:rPr>
                <w:b/>
                <w:i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DESTINAZIONE</w:t>
            </w:r>
            <w:r>
              <w:rPr>
                <w:b/>
                <w:i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VINCOLATA</w:t>
            </w:r>
          </w:p>
        </w:tc>
      </w:tr>
      <w:tr>
        <w:trPr>
          <w:trHeight w:val="275" w:hRule="atLeast"/>
        </w:trPr>
        <w:tc>
          <w:tcPr>
            <w:tcW w:w="10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72" w:hanging="0"/>
              <w:jc w:val="left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50%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72" w:hanging="0"/>
              <w:jc w:val="left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Quota</w:t>
            </w:r>
            <w:r>
              <w:rPr>
                <w:i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vincolata</w:t>
            </w:r>
            <w:r>
              <w:rPr>
                <w:i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sanzioni</w:t>
            </w:r>
            <w:r>
              <w:rPr>
                <w:i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di</w:t>
            </w:r>
            <w:r>
              <w:rPr>
                <w:i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cui</w:t>
            </w:r>
            <w:r>
              <w:rPr>
                <w:i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alla</w:t>
            </w:r>
            <w:r>
              <w:rPr>
                <w:i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lett.</w:t>
            </w:r>
            <w:r>
              <w:rPr>
                <w:i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A1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right="57" w:hanging="0"/>
              <w:jc w:val="right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144.500,00</w:t>
            </w:r>
          </w:p>
        </w:tc>
      </w:tr>
      <w:tr>
        <w:trPr>
          <w:trHeight w:val="276" w:hRule="atLeast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72" w:hanging="0"/>
              <w:jc w:val="left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100%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72" w:hanging="0"/>
              <w:jc w:val="left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Quota</w:t>
            </w:r>
            <w:r>
              <w:rPr>
                <w:i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vincolata</w:t>
            </w:r>
            <w:r>
              <w:rPr>
                <w:i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sanzioni</w:t>
            </w:r>
            <w:r>
              <w:rPr>
                <w:i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di</w:t>
            </w:r>
            <w:r>
              <w:rPr>
                <w:i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cui</w:t>
            </w:r>
            <w:r>
              <w:rPr>
                <w:i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alla</w:t>
            </w:r>
            <w:r>
              <w:rPr>
                <w:i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lett.</w:t>
            </w:r>
            <w:r>
              <w:rPr>
                <w:i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B1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right="57" w:hanging="0"/>
              <w:jc w:val="right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0,00</w:t>
            </w:r>
          </w:p>
        </w:tc>
      </w:tr>
      <w:tr>
        <w:trPr>
          <w:trHeight w:val="276" w:hRule="atLeast"/>
        </w:trPr>
        <w:tc>
          <w:tcPr>
            <w:tcW w:w="10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8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72" w:hanging="0"/>
              <w:jc w:val="left"/>
              <w:rPr>
                <w:b/>
                <w:i/>
                <w:i/>
                <w:sz w:val="24"/>
              </w:rPr>
            </w:pP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TOTALE</w:t>
            </w:r>
            <w:r>
              <w:rPr>
                <w:b/>
                <w:i/>
                <w:spacing w:val="4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PROVENTI</w:t>
            </w:r>
            <w:r>
              <w:rPr>
                <w:b/>
                <w:i/>
                <w:spacing w:val="4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DELLE</w:t>
            </w:r>
            <w:r>
              <w:rPr>
                <w:b/>
                <w:i/>
                <w:spacing w:val="4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SANZIONI</w:t>
            </w:r>
            <w:r>
              <w:rPr>
                <w:b/>
                <w:i/>
                <w:spacing w:val="4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AL</w:t>
            </w:r>
            <w:r>
              <w:rPr>
                <w:b/>
                <w:i/>
                <w:spacing w:val="4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C.D.S.</w:t>
            </w:r>
            <w:r>
              <w:rPr>
                <w:b/>
                <w:i/>
                <w:spacing w:val="4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AVENTI</w:t>
            </w:r>
            <w:r>
              <w:rPr>
                <w:b/>
                <w:i/>
                <w:spacing w:val="4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DESTINAZIONE VINCOLATA</w:t>
            </w:r>
            <w:r>
              <w:rPr>
                <w:b/>
                <w:i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(Imp.</w:t>
            </w:r>
            <w:r>
              <w:rPr>
                <w:b/>
                <w:i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minimo)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8" w:after="0"/>
              <w:ind w:right="57" w:hanging="0"/>
              <w:jc w:val="right"/>
              <w:rPr>
                <w:b/>
                <w:i/>
                <w:i/>
                <w:sz w:val="24"/>
              </w:rPr>
            </w:pP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144.500,00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580" w:right="400" w:gutter="0" w:header="0" w:top="128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1" w:after="0"/>
        <w:rPr>
          <w:sz w:val="10"/>
        </w:rPr>
      </w:pPr>
      <w:r>
        <w:rPr>
          <w:sz w:val="10"/>
        </w:rPr>
      </w:r>
    </w:p>
    <w:p>
      <w:pPr>
        <w:pStyle w:val="Normal"/>
        <w:ind w:left="182" w:hanging="0"/>
        <w:rPr>
          <w:sz w:val="20"/>
        </w:rPr>
      </w:pPr>
      <w:r>
        <w:rPr/>
        <mc:AlternateContent>
          <mc:Choice Requires="wps">
            <w:drawing>
              <wp:inline distT="0" distB="0" distL="0" distR="0" wp14:anchorId="306B10E7">
                <wp:extent cx="6586855" cy="381635"/>
                <wp:effectExtent l="0" t="0" r="0" b="0"/>
                <wp:docPr id="3" name="Cornic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6920" cy="381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rpodeltesto"/>
                              <w:spacing w:before="20" w:after="0"/>
                              <w:ind w:left="705" w:right="707" w:hanging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pacing w:val="-3"/>
                                <w:sz w:val="22"/>
                                <w:szCs w:val="22"/>
                              </w:rPr>
                              <w:t>SANZIONI AMMINISTRATIVE PECUNIARIE ARTT. 142 C. 12-TER, E 208 DEL CODICE DELLA STRADA - PROGRAMMA ANNO 2025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Cornice2" path="m0,0l-2147483645,0l-2147483645,-2147483646l0,-2147483646xe" stroked="t" o:allowincell="f" style="position:absolute;margin-left:0pt;margin-top:-30.1pt;width:518.6pt;height:30pt;mso-wrap-style:square;v-text-anchor:top;mso-position-vertical:top" wp14:anchorId="306B10E7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rpodeltesto"/>
                        <w:spacing w:before="20" w:after="0"/>
                        <w:ind w:left="705" w:right="707" w:hanging="0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pacing w:val="-3"/>
                          <w:sz w:val="22"/>
                          <w:szCs w:val="22"/>
                        </w:rPr>
                        <w:t>SANZIONI AMMINISTRATIVE PECUNIARIE ARTT. 142 C. 12-TER, E 208 DEL CODICE DELLA STRADA - PROGRAMMA ANNO 2025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before="6" w:after="1"/>
        <w:rPr>
          <w:sz w:val="13"/>
        </w:rPr>
      </w:pPr>
      <w:r>
        <w:rPr>
          <w:sz w:val="13"/>
        </w:rPr>
      </w:r>
    </w:p>
    <w:tbl>
      <w:tblPr>
        <w:tblStyle w:val="TableNormal"/>
        <w:tblW w:w="10643" w:type="dxa"/>
        <w:jc w:val="left"/>
        <w:tblInd w:w="16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626"/>
        <w:gridCol w:w="350"/>
        <w:gridCol w:w="536"/>
        <w:gridCol w:w="726"/>
        <w:gridCol w:w="726"/>
        <w:gridCol w:w="1075"/>
        <w:gridCol w:w="1085"/>
        <w:gridCol w:w="1075"/>
        <w:gridCol w:w="1443"/>
      </w:tblGrid>
      <w:tr>
        <w:trPr>
          <w:trHeight w:val="707" w:hRule="atLeast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72" w:hanging="0"/>
              <w:jc w:val="left"/>
              <w:rPr>
                <w:b/>
                <w:sz w:val="20"/>
              </w:rPr>
            </w:pPr>
            <w:bookmarkStart w:id="0" w:name="Descrizione"/>
            <w:bookmarkEnd w:id="0"/>
            <w:r>
              <w:rPr>
                <w:b/>
                <w:kern w:val="0"/>
                <w:sz w:val="20"/>
                <w:szCs w:val="22"/>
                <w:lang w:eastAsia="en-US" w:bidi="ar-SA"/>
              </w:rPr>
              <w:t>Descrizione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88" w:hanging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tit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61" w:right="50" w:hanging="0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miss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63" w:right="50" w:hanging="0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prg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63" w:right="50" w:hanging="0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cap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3" w:after="0"/>
              <w:ind w:left="127" w:right="45" w:hanging="5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Imp.compl</w:t>
            </w:r>
            <w:r>
              <w:rPr>
                <w:b/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bilancio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" w:after="0"/>
              <w:ind w:left="69" w:right="58" w:hanging="0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Imp.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30" w:before="0" w:after="0"/>
              <w:ind w:left="71" w:right="58" w:hanging="0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>finanziato</w:t>
            </w:r>
            <w:r>
              <w:rPr>
                <w:b/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art.208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71" w:right="58" w:hanging="0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%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vincolo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57" w:hanging="0"/>
              <w:jc w:val="right"/>
              <w:rPr>
                <w:b/>
                <w:sz w:val="20"/>
              </w:rPr>
            </w:pPr>
            <w:bookmarkStart w:id="1" w:name="TOTALE"/>
            <w:bookmarkEnd w:id="1"/>
            <w:r>
              <w:rPr>
                <w:b/>
                <w:kern w:val="0"/>
                <w:sz w:val="20"/>
                <w:szCs w:val="22"/>
                <w:lang w:eastAsia="en-US" w:bidi="ar-SA"/>
              </w:rPr>
              <w:t>TOTALE</w:t>
            </w:r>
          </w:p>
        </w:tc>
      </w:tr>
      <w:tr>
        <w:trPr>
          <w:trHeight w:val="284" w:hRule="atLeast"/>
        </w:trPr>
        <w:tc>
          <w:tcPr>
            <w:tcW w:w="8124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9" w:before="55" w:after="0"/>
              <w:ind w:left="72" w:hanging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Art.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208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comma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4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lett.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a)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63" w:after="0"/>
              <w:ind w:left="211" w:right="90" w:hanging="9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Non meno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del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25%</w:t>
            </w:r>
          </w:p>
          <w:p>
            <w:pPr>
              <w:pStyle w:val="TableParagraph"/>
              <w:widowControl w:val="false"/>
              <w:suppressAutoHyphens w:val="true"/>
              <w:spacing w:before="2" w:after="0"/>
              <w:ind w:left="167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(&gt;37.500)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21" w:hRule="atLeast"/>
        </w:trPr>
        <w:tc>
          <w:tcPr>
            <w:tcW w:w="8124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1" w:before="0" w:after="0"/>
              <w:ind w:left="72" w:hanging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Interventi</w:t>
            </w:r>
            <w:r>
              <w:rPr>
                <w:b/>
                <w:spacing w:val="4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di</w:t>
            </w:r>
            <w:r>
              <w:rPr>
                <w:b/>
                <w:spacing w:val="3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sostituzione,</w:t>
            </w:r>
            <w:r>
              <w:rPr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di</w:t>
            </w:r>
            <w:r>
              <w:rPr>
                <w:b/>
                <w:spacing w:val="3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ammodernamento,</w:t>
            </w:r>
            <w:r>
              <w:rPr>
                <w:b/>
                <w:spacing w:val="4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di</w:t>
            </w:r>
            <w:r>
              <w:rPr>
                <w:b/>
                <w:spacing w:val="3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potenziamento,</w:t>
            </w:r>
            <w:r>
              <w:rPr>
                <w:b/>
                <w:spacing w:val="4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di</w:t>
            </w:r>
            <w:r>
              <w:rPr>
                <w:b/>
                <w:spacing w:val="3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messa</w:t>
            </w:r>
            <w:r>
              <w:rPr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norma</w:t>
            </w:r>
            <w:r>
              <w:rPr>
                <w:b/>
                <w:spacing w:val="3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e</w:t>
            </w:r>
            <w:r>
              <w:rPr>
                <w:b/>
                <w:spacing w:val="3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di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4"/>
              </w:rPr>
            </w:pPr>
            <w:r>
              <w:rPr>
                <w:sz w:val="14"/>
              </w:rPr>
            </w:r>
          </w:p>
        </w:tc>
      </w:tr>
      <w:tr>
        <w:trPr>
          <w:trHeight w:val="276" w:hRule="atLeast"/>
        </w:trPr>
        <w:tc>
          <w:tcPr>
            <w:tcW w:w="8124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2" w:before="0" w:after="0"/>
              <w:ind w:left="72" w:hanging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manutenzione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della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segnaletica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delle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strade</w:t>
            </w:r>
            <w:r>
              <w:rPr>
                <w:b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di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proprietà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dell’ente: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62" w:hRule="atLeast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40" w:after="0"/>
              <w:ind w:left="72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-Segnaletica</w:t>
            </w:r>
            <w:r>
              <w:rPr>
                <w:spacing w:val="-4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orizzontale</w:t>
            </w:r>
            <w:r>
              <w:rPr>
                <w:spacing w:val="-4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e</w:t>
            </w:r>
            <w:r>
              <w:rPr>
                <w:spacing w:val="-6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verticale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230" w:before="0" w:after="0"/>
              <w:ind w:left="116" w:right="80" w:firstLine="32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II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5" w:after="0"/>
              <w:ind w:left="61" w:right="47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5" w:after="0"/>
              <w:ind w:left="63" w:right="49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1005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" w:after="0"/>
              <w:ind w:left="211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623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1" w:before="0" w:after="0"/>
              <w:ind w:left="133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958/5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" w:after="0"/>
              <w:ind w:left="141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20.000,00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1" w:before="0" w:after="0"/>
              <w:ind w:left="91" w:hanging="0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 w:val="false"/>
                <w:bCs w:val="false"/>
                <w:kern w:val="0"/>
                <w:sz w:val="20"/>
                <w:szCs w:val="22"/>
                <w:lang w:eastAsia="en-US" w:bidi="ar-SA"/>
              </w:rPr>
              <w:t>60</w:t>
            </w:r>
            <w:r>
              <w:rPr>
                <w:b w:val="false"/>
                <w:bCs w:val="false"/>
                <w:kern w:val="0"/>
                <w:sz w:val="20"/>
                <w:szCs w:val="22"/>
                <w:lang w:eastAsia="en-US" w:bidi="ar-SA"/>
              </w:rPr>
              <w:t>.000,00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" w:after="0"/>
              <w:ind w:left="141" w:hanging="0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>8</w:t>
            </w: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>.000,00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1" w:before="0" w:after="0"/>
              <w:ind w:left="141" w:hanging="0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>56</w:t>
            </w: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>.0</w:t>
            </w: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>62</w:t>
            </w: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>,00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7" w:after="0"/>
              <w:ind w:right="57" w:hanging="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€ </w:t>
            </w:r>
            <w:r>
              <w:rPr>
                <w:b/>
                <w:bCs/>
                <w:kern w:val="0"/>
                <w:sz w:val="20"/>
                <w:szCs w:val="20"/>
                <w:lang w:eastAsia="en-US" w:bidi="ar-SA"/>
              </w:rPr>
              <w:t>84.000,00</w:t>
            </w:r>
          </w:p>
        </w:tc>
      </w:tr>
      <w:tr>
        <w:trPr>
          <w:trHeight w:val="367" w:hRule="atLeast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72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-Segnaletica</w:t>
            </w:r>
            <w:r>
              <w:rPr>
                <w:spacing w:val="-5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luminosa</w:t>
            </w:r>
            <w:r>
              <w:rPr>
                <w:spacing w:val="-2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e</w:t>
            </w:r>
            <w:r>
              <w:rPr>
                <w:spacing w:val="-6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impianti</w:t>
            </w:r>
            <w:r>
              <w:rPr>
                <w:spacing w:val="-4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semaforici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48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1" w:right="47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3" w:right="49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1005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3" w:right="50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620/2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72" w:right="58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25.500,00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72" w:right="58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20.000,00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84" w:hRule="atLeast"/>
        </w:trPr>
        <w:tc>
          <w:tcPr>
            <w:tcW w:w="8124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86" w:before="78" w:after="0"/>
              <w:ind w:left="72" w:hanging="0"/>
              <w:jc w:val="left"/>
              <w:rPr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Art.</w:t>
            </w:r>
            <w:r>
              <w:rPr>
                <w:b/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208</w:t>
            </w:r>
            <w:r>
              <w:rPr>
                <w:b/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comma</w:t>
            </w:r>
            <w:r>
              <w:rPr>
                <w:b/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4</w:t>
            </w:r>
            <w:r>
              <w:rPr>
                <w:b/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lett.</w:t>
            </w:r>
            <w:r>
              <w:rPr>
                <w:b/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b)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1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11" w:right="90" w:hanging="9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Non meno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del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25%</w:t>
            </w:r>
          </w:p>
          <w:p>
            <w:pPr>
              <w:pStyle w:val="TableParagraph"/>
              <w:widowControl w:val="false"/>
              <w:suppressAutoHyphens w:val="true"/>
              <w:spacing w:lineRule="exact" w:line="227" w:before="0" w:after="0"/>
              <w:ind w:left="167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(&gt;37.500)</w:t>
            </w: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jc w:val="left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 xml:space="preserve">    €      </w:t>
            </w: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>43.000,00</w:t>
            </w:r>
          </w:p>
        </w:tc>
      </w:tr>
      <w:tr>
        <w:trPr>
          <w:trHeight w:val="197" w:hRule="atLeast"/>
        </w:trPr>
        <w:tc>
          <w:tcPr>
            <w:tcW w:w="8124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77" w:before="0" w:after="0"/>
              <w:ind w:left="72" w:hanging="0"/>
              <w:jc w:val="left"/>
              <w:rPr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Potenziamento</w:t>
            </w:r>
            <w:r>
              <w:rPr>
                <w:b/>
                <w:spacing w:val="2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delle</w:t>
            </w:r>
            <w:r>
              <w:rPr>
                <w:b/>
                <w:spacing w:val="2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attività</w:t>
            </w:r>
            <w:r>
              <w:rPr>
                <w:b/>
                <w:spacing w:val="2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di</w:t>
            </w:r>
            <w:r>
              <w:rPr>
                <w:b/>
                <w:spacing w:val="2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controllo</w:t>
            </w:r>
            <w:r>
              <w:rPr>
                <w:b/>
                <w:spacing w:val="2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e</w:t>
            </w:r>
            <w:r>
              <w:rPr>
                <w:b/>
                <w:spacing w:val="2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di</w:t>
            </w:r>
            <w:r>
              <w:rPr>
                <w:b/>
                <w:spacing w:val="2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accertamento</w:t>
            </w:r>
            <w:r>
              <w:rPr>
                <w:b/>
                <w:spacing w:val="2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delle</w:t>
            </w:r>
            <w:r>
              <w:rPr>
                <w:b/>
                <w:spacing w:val="2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violazioni</w:t>
            </w:r>
            <w:r>
              <w:rPr>
                <w:b/>
                <w:spacing w:val="2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in</w:t>
            </w:r>
            <w:r>
              <w:rPr>
                <w:b/>
                <w:spacing w:val="2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materia</w:t>
            </w:r>
            <w:r>
              <w:rPr>
                <w:b/>
                <w:spacing w:val="2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di</w:t>
            </w:r>
            <w:r>
              <w:rPr>
                <w:b/>
                <w:spacing w:val="2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circolazione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97" w:hRule="atLeast"/>
        </w:trPr>
        <w:tc>
          <w:tcPr>
            <w:tcW w:w="8124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77" w:before="0" w:after="0"/>
              <w:ind w:left="72" w:hanging="0"/>
              <w:jc w:val="left"/>
              <w:rPr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stradale,</w:t>
            </w:r>
            <w:r>
              <w:rPr>
                <w:b/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anche</w:t>
            </w:r>
            <w:r>
              <w:rPr>
                <w:b/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attraverso</w:t>
            </w:r>
            <w:r>
              <w:rPr>
                <w:b/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l’acquisto</w:t>
            </w:r>
            <w:r>
              <w:rPr>
                <w:b/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di</w:t>
            </w:r>
            <w:r>
              <w:rPr>
                <w:b/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automezzi,</w:t>
            </w:r>
            <w:r>
              <w:rPr>
                <w:b/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mezzi</w:t>
            </w:r>
            <w:r>
              <w:rPr>
                <w:b/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ed</w:t>
            </w:r>
            <w:r>
              <w:rPr>
                <w:b/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attrezzature</w:t>
            </w:r>
            <w:r>
              <w:rPr>
                <w:b/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dei</w:t>
            </w:r>
            <w:r>
              <w:rPr>
                <w:b/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Corpi</w:t>
            </w:r>
            <w:r>
              <w:rPr>
                <w:b/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e</w:t>
            </w:r>
            <w:r>
              <w:rPr>
                <w:b/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dei</w:t>
            </w:r>
            <w:r>
              <w:rPr>
                <w:b/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servizi</w:t>
            </w:r>
            <w:r>
              <w:rPr>
                <w:b/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di</w:t>
            </w:r>
            <w:r>
              <w:rPr>
                <w:b/>
                <w:spacing w:val="-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polizia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7" w:hRule="atLeast"/>
        </w:trPr>
        <w:tc>
          <w:tcPr>
            <w:tcW w:w="8124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9" w:before="0" w:after="0"/>
              <w:ind w:left="72" w:hanging="0"/>
              <w:jc w:val="left"/>
              <w:rPr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provinciale</w:t>
            </w:r>
            <w:r>
              <w:rPr>
                <w:b/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e</w:t>
            </w:r>
            <w:r>
              <w:rPr>
                <w:b/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di</w:t>
            </w:r>
            <w:r>
              <w:rPr>
                <w:b/>
                <w:spacing w:val="-5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polizia</w:t>
            </w:r>
            <w:r>
              <w:rPr>
                <w:b/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municipale: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83" w:hRule="atLeast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262" w:leader="none"/>
                <w:tab w:val="left" w:pos="2196" w:leader="none"/>
                <w:tab w:val="left" w:pos="3192" w:leader="none"/>
              </w:tabs>
              <w:suppressAutoHyphens w:val="true"/>
              <w:spacing w:lineRule="exact" w:line="162" w:before="0" w:after="0"/>
              <w:ind w:left="72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Addestramento</w:t>
              <w:tab/>
              <w:t>individuale</w:t>
              <w:tab/>
              <w:t>obbligatorio</w:t>
              <w:tab/>
              <w:t>presso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7" w:after="0"/>
              <w:ind w:left="12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</w:t>
            </w:r>
          </w:p>
        </w:tc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7" w:after="0"/>
              <w:ind w:left="171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03</w:t>
            </w:r>
          </w:p>
        </w:tc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7" w:after="0"/>
              <w:ind w:left="161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0301</w:t>
            </w:r>
          </w:p>
        </w:tc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7" w:after="0"/>
              <w:ind w:left="83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177/14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7" w:after="0"/>
              <w:ind w:left="191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2.000,00</w:t>
            </w:r>
          </w:p>
        </w:tc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7" w:after="0"/>
              <w:ind w:left="191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2.000,00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74" w:hRule="atLeast"/>
        </w:trPr>
        <w:tc>
          <w:tcPr>
            <w:tcW w:w="3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55" w:before="0" w:after="0"/>
              <w:ind w:left="72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poligono</w:t>
            </w:r>
            <w:r>
              <w:rPr>
                <w:spacing w:val="-2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tiri</w:t>
            </w:r>
          </w:p>
        </w:tc>
        <w:tc>
          <w:tcPr>
            <w:tcW w:w="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3" w:hRule="atLeast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52" w:before="70" w:after="0"/>
              <w:ind w:left="72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Potenziamento</w:t>
            </w:r>
            <w:r>
              <w:rPr>
                <w:spacing w:val="19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servizi</w:t>
            </w:r>
            <w:r>
              <w:rPr>
                <w:spacing w:val="60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di</w:t>
            </w:r>
            <w:r>
              <w:rPr>
                <w:spacing w:val="58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polizia</w:t>
            </w:r>
            <w:r>
              <w:rPr>
                <w:spacing w:val="59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stradale,</w:t>
            </w:r>
            <w:r>
              <w:rPr>
                <w:spacing w:val="59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acquisto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2" w:before="0" w:after="0"/>
              <w:ind w:left="148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2" w:before="0" w:after="0"/>
              <w:ind w:left="61" w:right="47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2" w:before="0" w:after="0"/>
              <w:ind w:left="63" w:right="49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0301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2" w:before="0" w:after="0"/>
              <w:ind w:left="63" w:right="49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174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2" w:before="0" w:after="0"/>
              <w:ind w:left="72" w:right="58" w:hanging="0"/>
              <w:jc w:val="center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8.000,00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2" w:before="0" w:after="0"/>
              <w:ind w:left="72" w:right="58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6.000,00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96" w:hRule="atLeast"/>
        </w:trPr>
        <w:tc>
          <w:tcPr>
            <w:tcW w:w="36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74" w:before="2" w:after="0"/>
              <w:ind w:left="72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materiale</w:t>
            </w:r>
            <w:r>
              <w:rPr>
                <w:spacing w:val="9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tecnico,</w:t>
            </w:r>
            <w:r>
              <w:rPr>
                <w:spacing w:val="8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divise,</w:t>
            </w:r>
            <w:r>
              <w:rPr>
                <w:spacing w:val="9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buffetteria,</w:t>
            </w:r>
            <w:r>
              <w:rPr>
                <w:spacing w:val="9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blocchi</w:t>
            </w:r>
            <w:r>
              <w:rPr>
                <w:spacing w:val="9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verbali</w:t>
            </w:r>
            <w:r>
              <w:rPr>
                <w:spacing w:val="9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e</w:t>
            </w:r>
          </w:p>
        </w:tc>
        <w:tc>
          <w:tcPr>
            <w:tcW w:w="35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76" w:before="0" w:after="0"/>
              <w:ind w:left="148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</w:t>
            </w:r>
          </w:p>
        </w:tc>
        <w:tc>
          <w:tcPr>
            <w:tcW w:w="53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76" w:before="0" w:after="0"/>
              <w:ind w:left="61" w:right="47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03</w:t>
            </w:r>
          </w:p>
        </w:tc>
        <w:tc>
          <w:tcPr>
            <w:tcW w:w="7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76" w:before="0" w:after="0"/>
              <w:ind w:left="63" w:right="49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0301</w:t>
            </w:r>
          </w:p>
        </w:tc>
        <w:tc>
          <w:tcPr>
            <w:tcW w:w="7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76" w:before="0" w:after="0"/>
              <w:ind w:left="63" w:right="50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177/6</w:t>
            </w:r>
          </w:p>
        </w:tc>
        <w:tc>
          <w:tcPr>
            <w:tcW w:w="107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76" w:before="0" w:after="0"/>
              <w:ind w:left="72" w:right="58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50.000,00</w:t>
            </w:r>
          </w:p>
        </w:tc>
        <w:tc>
          <w:tcPr>
            <w:tcW w:w="108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76" w:before="0" w:after="0"/>
              <w:ind w:left="72" w:right="58" w:hanging="0"/>
              <w:jc w:val="center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18.000,00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33" w:hRule="atLeast"/>
        </w:trPr>
        <w:tc>
          <w:tcPr>
            <w:tcW w:w="3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64" w:before="0" w:after="0"/>
              <w:ind w:left="72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modulistica</w:t>
            </w:r>
            <w:r>
              <w:rPr>
                <w:spacing w:val="-4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cds,</w:t>
            </w:r>
            <w:r>
              <w:rPr>
                <w:spacing w:val="-3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strumenti</w:t>
            </w:r>
            <w:r>
              <w:rPr>
                <w:spacing w:val="-5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informatici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1" w:before="3" w:after="0"/>
              <w:ind w:left="148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</w:t>
            </w:r>
          </w:p>
        </w:tc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1" w:before="3" w:after="0"/>
              <w:ind w:left="61" w:right="47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03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1" w:before="3" w:after="0"/>
              <w:ind w:left="63" w:right="49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0301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1" w:before="3" w:after="0"/>
              <w:ind w:left="63" w:right="50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620/2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1" w:before="3" w:after="0"/>
              <w:ind w:left="72" w:right="58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25.500,00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11" w:before="3" w:after="0"/>
              <w:ind w:left="72" w:right="58" w:hanging="0"/>
              <w:jc w:val="center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2.000,00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68" w:hRule="atLeast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72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Acquisto</w:t>
            </w:r>
            <w:r>
              <w:rPr>
                <w:spacing w:val="-3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o</w:t>
            </w:r>
            <w:r>
              <w:rPr>
                <w:spacing w:val="-3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noleggio</w:t>
            </w:r>
            <w:r>
              <w:rPr>
                <w:spacing w:val="-2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nuovi</w:t>
            </w:r>
            <w:r>
              <w:rPr>
                <w:spacing w:val="-4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veicoli</w:t>
            </w:r>
            <w:r>
              <w:rPr>
                <w:spacing w:val="-2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polizia</w:t>
            </w:r>
            <w:r>
              <w:rPr>
                <w:spacing w:val="-3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locale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48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1" w:right="47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3" w:right="49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0301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3" w:right="50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179/4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72" w:right="58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21.000,00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72" w:right="58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15.000,00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83" w:hRule="atLeast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62" w:before="0" w:after="0"/>
              <w:ind w:left="72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Acquisto</w:t>
            </w:r>
            <w:r>
              <w:rPr>
                <w:spacing w:val="2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apparecchiature</w:t>
            </w:r>
            <w:r>
              <w:rPr>
                <w:spacing w:val="2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controllo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ed accertamento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16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II</w:t>
            </w:r>
          </w:p>
        </w:tc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71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03</w:t>
            </w:r>
          </w:p>
        </w:tc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61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0302</w:t>
            </w:r>
          </w:p>
        </w:tc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211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761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91" w:hanging="0"/>
              <w:jc w:val="left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41" w:hanging="0"/>
              <w:jc w:val="left"/>
              <w:rPr>
                <w:u w:val="single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74" w:hRule="atLeast"/>
        </w:trPr>
        <w:tc>
          <w:tcPr>
            <w:tcW w:w="3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55" w:before="0" w:after="0"/>
              <w:ind w:left="72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violazioni</w:t>
            </w:r>
          </w:p>
        </w:tc>
        <w:tc>
          <w:tcPr>
            <w:tcW w:w="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83" w:hRule="atLeast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62" w:before="0" w:after="0"/>
              <w:ind w:left="72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Noleggio</w:t>
            </w:r>
            <w:r>
              <w:rPr>
                <w:spacing w:val="-2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apparecchiature</w:t>
            </w:r>
            <w:r>
              <w:rPr>
                <w:spacing w:val="-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di</w:t>
            </w:r>
            <w:r>
              <w:rPr>
                <w:spacing w:val="-2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controllo</w:t>
            </w:r>
            <w:r>
              <w:rPr>
                <w:spacing w:val="-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ed</w:t>
            </w:r>
            <w:r>
              <w:rPr>
                <w:spacing w:val="-4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accertamento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2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</w:t>
            </w:r>
          </w:p>
        </w:tc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71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03</w:t>
            </w:r>
          </w:p>
        </w:tc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61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0301</w:t>
            </w:r>
          </w:p>
        </w:tc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83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177/13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91" w:hanging="0"/>
              <w:jc w:val="left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1.000,00</w:t>
            </w:r>
          </w:p>
        </w:tc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74" w:hRule="atLeast"/>
        </w:trPr>
        <w:tc>
          <w:tcPr>
            <w:tcW w:w="3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55" w:before="0" w:after="0"/>
              <w:ind w:left="72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violazioni</w:t>
            </w:r>
          </w:p>
        </w:tc>
        <w:tc>
          <w:tcPr>
            <w:tcW w:w="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23" w:hRule="atLeast"/>
        </w:trPr>
        <w:tc>
          <w:tcPr>
            <w:tcW w:w="81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7" w:after="0"/>
              <w:ind w:left="72" w:hanging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Art.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208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comma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4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lett.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c)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Miglioramento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della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sicurezza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stradale: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6" w:after="0"/>
              <w:jc w:val="left"/>
              <w:rPr>
                <w:sz w:val="30"/>
              </w:rPr>
            </w:pPr>
            <w:r>
              <w:rPr>
                <w:sz w:val="3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11" w:right="185" w:firstLine="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Non più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del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50%</w:t>
            </w:r>
          </w:p>
          <w:p>
            <w:pPr>
              <w:pStyle w:val="TableParagraph"/>
              <w:widowControl w:val="false"/>
              <w:suppressAutoHyphens w:val="true"/>
              <w:spacing w:before="2" w:after="0"/>
              <w:ind w:left="117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(&lt;75.000)</w:t>
            </w: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572" w:hanging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jc w:val="left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572" w:hanging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 xml:space="preserve">        € </w:t>
            </w: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>1</w:t>
            </w: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>5</w:t>
            </w: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>.000,00</w:t>
            </w:r>
          </w:p>
        </w:tc>
      </w:tr>
      <w:tr>
        <w:trPr>
          <w:trHeight w:val="367" w:hRule="atLeast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72" w:hanging="0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-Manutenzione</w:t>
            </w:r>
            <w:r>
              <w:rPr>
                <w:b/>
                <w:bCs/>
                <w:spacing w:val="-4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delle</w:t>
            </w:r>
            <w:r>
              <w:rPr>
                <w:b/>
                <w:bCs/>
                <w:spacing w:val="-4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strade</w:t>
            </w:r>
            <w:r>
              <w:rPr>
                <w:b/>
                <w:bCs/>
                <w:spacing w:val="-4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di</w:t>
            </w:r>
            <w:r>
              <w:rPr>
                <w:b/>
                <w:bCs/>
                <w:spacing w:val="-5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proprietà</w:t>
            </w:r>
            <w:r>
              <w:rPr>
                <w:b/>
                <w:bCs/>
                <w:spacing w:val="-4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dell’ente (area tecnica)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48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1" w:right="47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3" w:right="49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1005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3" w:right="50" w:hanging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kern w:val="0"/>
                <w:sz w:val="20"/>
                <w:szCs w:val="22"/>
                <w:lang w:eastAsia="en-US" w:bidi="ar-SA"/>
              </w:rPr>
              <w:t>615/2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72" w:right="58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20.000,00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72" w:right="58" w:hanging="0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>2</w:t>
            </w: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>.500,00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67" w:hRule="atLeast"/>
        </w:trPr>
        <w:tc>
          <w:tcPr>
            <w:tcW w:w="3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180" w:before="0" w:after="0"/>
              <w:ind w:left="72" w:right="34" w:hanging="0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-Installazione</w:t>
            </w:r>
            <w:r>
              <w:rPr>
                <w:b/>
                <w:bCs/>
                <w:spacing w:val="9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ammodernamento</w:t>
            </w:r>
            <w:r>
              <w:rPr>
                <w:b/>
                <w:bCs/>
                <w:spacing w:val="8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potenziamento</w:t>
            </w:r>
            <w:r>
              <w:rPr>
                <w:b/>
                <w:bCs/>
                <w:spacing w:val="7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messa</w:t>
            </w:r>
            <w:r>
              <w:rPr>
                <w:b/>
                <w:bCs/>
                <w:spacing w:val="-37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a</w:t>
            </w:r>
            <w:r>
              <w:rPr>
                <w:b/>
                <w:bCs/>
                <w:spacing w:val="-5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norma</w:t>
            </w:r>
            <w:r>
              <w:rPr>
                <w:b/>
                <w:bCs/>
                <w:spacing w:val="-3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e</w:t>
            </w:r>
            <w:r>
              <w:rPr>
                <w:b/>
                <w:bCs/>
                <w:spacing w:val="-5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manutenzione</w:t>
            </w:r>
            <w:r>
              <w:rPr>
                <w:b/>
                <w:bCs/>
                <w:spacing w:val="-2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delle</w:t>
            </w:r>
            <w:r>
              <w:rPr>
                <w:b/>
                <w:bCs/>
                <w:spacing w:val="-3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barriere</w:t>
            </w:r>
            <w:r>
              <w:rPr>
                <w:b/>
                <w:bCs/>
                <w:spacing w:val="-3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architettoniche (area tecnica)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16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II</w:t>
            </w:r>
          </w:p>
        </w:tc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1" w:right="47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3" w:right="49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1005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3" w:right="50" w:hanging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kern w:val="0"/>
                <w:sz w:val="20"/>
                <w:szCs w:val="22"/>
                <w:lang w:eastAsia="en-US" w:bidi="ar-SA"/>
              </w:rPr>
              <w:t>958/3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72" w:right="58" w:hanging="0"/>
              <w:jc w:val="center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25.000,00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4" w:hanging="0"/>
              <w:jc w:val="center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67" w:hRule="atLeast"/>
        </w:trPr>
        <w:tc>
          <w:tcPr>
            <w:tcW w:w="3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72" w:hanging="0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-Sistemazione</w:t>
            </w:r>
            <w:r>
              <w:rPr>
                <w:b/>
                <w:bCs/>
                <w:spacing w:val="29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del</w:t>
            </w:r>
            <w:r>
              <w:rPr>
                <w:b/>
                <w:bCs/>
                <w:spacing w:val="28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manto</w:t>
            </w:r>
            <w:r>
              <w:rPr>
                <w:b/>
                <w:bCs/>
                <w:spacing w:val="28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stradale</w:t>
            </w:r>
            <w:r>
              <w:rPr>
                <w:b/>
                <w:bCs/>
                <w:spacing w:val="29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delle</w:t>
            </w:r>
            <w:r>
              <w:rPr>
                <w:b/>
                <w:bCs/>
                <w:spacing w:val="29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medesime</w:t>
            </w:r>
            <w:r>
              <w:rPr>
                <w:b/>
                <w:bCs/>
                <w:spacing w:val="-37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16"/>
                <w:szCs w:val="22"/>
                <w:lang w:eastAsia="en-US" w:bidi="ar-SA"/>
              </w:rPr>
              <w:t>strade (area tecnica)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3" w:after="0"/>
              <w:ind w:left="116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II</w:t>
            </w:r>
          </w:p>
        </w:tc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3" w:after="0"/>
              <w:ind w:left="61" w:right="47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3" w:after="0"/>
              <w:ind w:left="63" w:right="49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1005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3" w:after="0"/>
              <w:ind w:left="63" w:right="50" w:hanging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kern w:val="0"/>
                <w:sz w:val="20"/>
                <w:szCs w:val="22"/>
                <w:lang w:eastAsia="en-US" w:bidi="ar-SA"/>
              </w:rPr>
              <w:t>958 /3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3" w:after="0"/>
              <w:ind w:left="72" w:right="58" w:hanging="0"/>
              <w:jc w:val="center"/>
              <w:rPr>
                <w:kern w:val="0"/>
                <w:szCs w:val="22"/>
                <w:lang w:eastAsia="en-US" w:bidi="ar-SA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25.000,00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3" w:after="0"/>
              <w:ind w:left="72" w:right="58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68" w:hRule="atLeast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180" w:before="0" w:after="0"/>
              <w:ind w:left="72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-Interventi</w:t>
            </w:r>
            <w:r>
              <w:rPr>
                <w:spacing w:val="2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per</w:t>
            </w:r>
            <w:r>
              <w:rPr>
                <w:spacing w:val="23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la</w:t>
            </w:r>
            <w:r>
              <w:rPr>
                <w:spacing w:val="22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sicurezza</w:t>
            </w:r>
            <w:r>
              <w:rPr>
                <w:spacing w:val="2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stradale</w:t>
            </w:r>
            <w:r>
              <w:rPr>
                <w:spacing w:val="2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a</w:t>
            </w:r>
            <w:r>
              <w:rPr>
                <w:spacing w:val="2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tutela</w:t>
            </w:r>
            <w:r>
              <w:rPr>
                <w:spacing w:val="22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di</w:t>
            </w:r>
            <w:r>
              <w:rPr>
                <w:spacing w:val="20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utenti</w:t>
            </w:r>
            <w:r>
              <w:rPr>
                <w:spacing w:val="-37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deboli</w:t>
            </w:r>
            <w:r>
              <w:rPr>
                <w:spacing w:val="-4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quali</w:t>
            </w:r>
            <w:r>
              <w:rPr>
                <w:spacing w:val="-3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bambini,</w:t>
            </w:r>
            <w:r>
              <w:rPr>
                <w:spacing w:val="-3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anziani,</w:t>
            </w:r>
            <w:r>
              <w:rPr>
                <w:spacing w:val="-5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disabili,</w:t>
            </w:r>
            <w:r>
              <w:rPr>
                <w:spacing w:val="-3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pedoni</w:t>
            </w:r>
            <w:r>
              <w:rPr>
                <w:spacing w:val="-5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e</w:t>
            </w:r>
            <w:r>
              <w:rPr>
                <w:spacing w:val="-4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ciclisti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48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1" w:right="47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3" w:right="49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1005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3" w:right="50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177/10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72" w:right="58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5.000,00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72" w:right="58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2.500,00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68" w:hRule="atLeast"/>
        </w:trPr>
        <w:tc>
          <w:tcPr>
            <w:tcW w:w="3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180" w:before="0" w:after="0"/>
              <w:ind w:left="72" w:right="59" w:hanging="0"/>
              <w:jc w:val="both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-Svolgimento da parte degli organi di polizia locale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nelle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scuole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ogni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ordine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e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grado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corsi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educazione</w:t>
            </w:r>
            <w:r>
              <w:rPr>
                <w:spacing w:val="-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stradale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26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68" w:hRule="atLeast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180" w:before="0" w:after="0"/>
              <w:ind w:left="72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-Assistenza</w:t>
            </w:r>
            <w:r>
              <w:rPr>
                <w:spacing w:val="35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e</w:t>
            </w:r>
            <w:r>
              <w:rPr>
                <w:spacing w:val="35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previdenza</w:t>
            </w:r>
            <w:r>
              <w:rPr>
                <w:spacing w:val="37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per</w:t>
            </w:r>
            <w:r>
              <w:rPr>
                <w:spacing w:val="35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il</w:t>
            </w:r>
            <w:r>
              <w:rPr>
                <w:spacing w:val="36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personale</w:t>
            </w:r>
            <w:r>
              <w:rPr>
                <w:spacing w:val="35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di</w:t>
            </w:r>
            <w:r>
              <w:rPr>
                <w:spacing w:val="36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polizia</w:t>
            </w:r>
            <w:r>
              <w:rPr>
                <w:spacing w:val="-37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locale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48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1" w:right="47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3" w:right="49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0301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3" w:right="49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171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72" w:right="58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10.000,00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72" w:right="58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10.000,00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68" w:hRule="atLeast"/>
        </w:trPr>
        <w:tc>
          <w:tcPr>
            <w:tcW w:w="3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72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-Interventi</w:t>
            </w:r>
            <w:r>
              <w:rPr>
                <w:spacing w:val="-4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a</w:t>
            </w:r>
            <w:r>
              <w:rPr>
                <w:spacing w:val="-6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favore</w:t>
            </w:r>
            <w:r>
              <w:rPr>
                <w:spacing w:val="-4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della</w:t>
            </w:r>
            <w:r>
              <w:rPr>
                <w:spacing w:val="-4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mobilità</w:t>
            </w:r>
            <w:r>
              <w:rPr>
                <w:spacing w:val="-2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ciclistica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16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II</w:t>
            </w:r>
          </w:p>
        </w:tc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1" w:right="47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10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3" w:right="49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1005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63" w:right="50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958/5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72" w:right="58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60.000,00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56" w:hRule="atLeast"/>
        </w:trPr>
        <w:tc>
          <w:tcPr>
            <w:tcW w:w="81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3" w:after="0"/>
              <w:ind w:left="72" w:hanging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Misure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di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cui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al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comma 5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bis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dell’art.208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del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D.Lgs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285/92: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551" w:hRule="atLeast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180" w:before="0" w:after="0"/>
              <w:ind w:left="72" w:right="59" w:hanging="0"/>
              <w:jc w:val="both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-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assunzioni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stagionali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a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progetto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nelle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forme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contratti a tempo determinato ed a forme flessibili di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lavoro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26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1" w:hRule="atLeast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180" w:before="0" w:after="0"/>
              <w:ind w:left="72" w:right="58" w:hanging="0"/>
              <w:jc w:val="both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-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finanziamento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progetti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potenziamento</w:t>
            </w:r>
            <w:r>
              <w:rPr>
                <w:spacing w:val="40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dei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servizi di controllo finalizzati alla sicurezza urbana e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alla</w:t>
            </w:r>
            <w:r>
              <w:rPr>
                <w:spacing w:val="-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sicurezza stradale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26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4" w:hanging="0"/>
              <w:jc w:val="center"/>
              <w:rPr/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>172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4" w:hanging="0"/>
              <w:jc w:val="center"/>
              <w:rPr/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>171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4" w:hanging="0"/>
              <w:jc w:val="center"/>
              <w:rPr/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>178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4" w:hanging="0"/>
              <w:jc w:val="center"/>
              <w:rPr/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>6.000,00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4" w:hanging="0"/>
              <w:jc w:val="center"/>
              <w:rPr/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>1.428,00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4" w:hanging="0"/>
              <w:jc w:val="center"/>
              <w:rPr/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>510,00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4" w:hanging="0"/>
              <w:jc w:val="center"/>
              <w:rPr/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>6.000,00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4" w:hanging="0"/>
              <w:jc w:val="center"/>
              <w:rPr/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>1.428,00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4" w:hanging="0"/>
              <w:jc w:val="center"/>
              <w:rPr/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>510,00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2" w:hRule="atLeast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180" w:before="0" w:after="0"/>
              <w:ind w:left="72" w:right="58" w:hanging="0"/>
              <w:jc w:val="both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-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finanziamento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progetti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potenziamento</w:t>
            </w:r>
            <w:r>
              <w:rPr>
                <w:spacing w:val="40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dei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servizi notturni e di prevenzione delle violazioni di cui</w:t>
            </w:r>
            <w:r>
              <w:rPr>
                <w:spacing w:val="-37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agli articoli</w:t>
            </w:r>
            <w:r>
              <w:rPr>
                <w:spacing w:val="-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186, 186-bis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e</w:t>
            </w:r>
            <w:r>
              <w:rPr>
                <w:spacing w:val="-2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187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26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1" w:hRule="atLeast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180" w:before="0" w:after="0"/>
              <w:ind w:left="72" w:right="65" w:hanging="0"/>
              <w:jc w:val="both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-</w:t>
            </w:r>
            <w:r>
              <w:rPr>
                <w:spacing w:val="5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acquisto</w:t>
            </w:r>
            <w:r>
              <w:rPr>
                <w:spacing w:val="6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di</w:t>
            </w:r>
            <w:r>
              <w:rPr>
                <w:spacing w:val="6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automezzi,</w:t>
            </w:r>
            <w:r>
              <w:rPr>
                <w:spacing w:val="6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mezzi</w:t>
            </w:r>
            <w:r>
              <w:rPr>
                <w:spacing w:val="6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e</w:t>
            </w:r>
            <w:r>
              <w:rPr>
                <w:spacing w:val="6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attrezzature</w:t>
            </w:r>
            <w:r>
              <w:rPr>
                <w:spacing w:val="5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dei</w:t>
            </w:r>
            <w:r>
              <w:rPr>
                <w:spacing w:val="4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corpi</w:t>
            </w:r>
            <w:r>
              <w:rPr>
                <w:spacing w:val="-37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e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dei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servizi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polizia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provinciale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e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di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polizia</w:t>
            </w:r>
            <w:r>
              <w:rPr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municipale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26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61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67" w:hRule="atLeast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tLeast" w:line="180" w:before="0" w:after="0"/>
              <w:ind w:left="72" w:hanging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  <w:t>-</w:t>
            </w:r>
            <w:r>
              <w:rPr>
                <w:spacing w:val="2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potenziamento</w:t>
            </w:r>
            <w:r>
              <w:rPr>
                <w:spacing w:val="3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dei</w:t>
            </w:r>
            <w:r>
              <w:rPr>
                <w:spacing w:val="4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servizi</w:t>
            </w:r>
            <w:r>
              <w:rPr>
                <w:spacing w:val="5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di</w:t>
            </w:r>
            <w:r>
              <w:rPr>
                <w:spacing w:val="3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controllo</w:t>
            </w:r>
            <w:r>
              <w:rPr>
                <w:spacing w:val="5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finalizzati</w:t>
            </w:r>
            <w:r>
              <w:rPr>
                <w:spacing w:val="6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alla</w:t>
            </w:r>
            <w:r>
              <w:rPr>
                <w:spacing w:val="-37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sicurezza</w:t>
            </w:r>
            <w:r>
              <w:rPr>
                <w:spacing w:val="-2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urbana</w:t>
            </w:r>
            <w:r>
              <w:rPr>
                <w:spacing w:val="-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ed</w:t>
            </w:r>
            <w:r>
              <w:rPr>
                <w:spacing w:val="-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alla</w:t>
            </w:r>
            <w:r>
              <w:rPr>
                <w:spacing w:val="-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sicurezza</w:t>
            </w:r>
            <w:r>
              <w:rPr>
                <w:spacing w:val="-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eastAsia="en-US" w:bidi="ar-SA"/>
              </w:rPr>
              <w:t>stradale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26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9" w:after="0"/>
              <w:ind w:left="14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=</w:t>
            </w:r>
          </w:p>
        </w:tc>
        <w:tc>
          <w:tcPr>
            <w:tcW w:w="10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22" w:hRule="atLeast"/>
        </w:trPr>
        <w:tc>
          <w:tcPr>
            <w:tcW w:w="81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4" w:after="0"/>
              <w:ind w:left="72" w:hanging="0"/>
              <w:jc w:val="left"/>
              <w:rPr>
                <w:b/>
              </w:rPr>
            </w:pPr>
            <w:bookmarkStart w:id="2" w:name="TOTALE_QUOTA_SANZIONI_VIOLAZIONI_AL_C.D."/>
            <w:bookmarkEnd w:id="2"/>
            <w:r>
              <w:rPr>
                <w:b/>
                <w:kern w:val="0"/>
                <w:sz w:val="22"/>
                <w:szCs w:val="22"/>
                <w:lang w:eastAsia="en-US" w:bidi="ar-SA"/>
              </w:rPr>
              <w:t>TOTALE</w:t>
            </w:r>
            <w:r>
              <w:rPr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QUOTA</w:t>
            </w:r>
            <w:r>
              <w:rPr>
                <w:b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SANZIONI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VIOLAZIONI</w:t>
            </w:r>
            <w:r>
              <w:rPr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AL</w:t>
            </w:r>
            <w:r>
              <w:rPr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C.D.S.</w:t>
            </w:r>
            <w:r>
              <w:rPr>
                <w:b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VINCOLATA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4" w:after="0"/>
              <w:ind w:left="61" w:right="58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€</w:t>
            </w:r>
            <w:r>
              <w:rPr>
                <w:kern w:val="0"/>
                <w:sz w:val="22"/>
                <w:szCs w:val="22"/>
                <w:lang w:eastAsia="en-US" w:bidi="ar-SA"/>
              </w:rPr>
              <w:t>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4" w:after="0"/>
              <w:ind w:right="56" w:hanging="0"/>
              <w:jc w:val="right"/>
              <w:rPr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150.000,000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580" w:right="400" w:gutter="0" w:header="0" w:top="1580" w:footer="0" w:bottom="28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283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>
      <w:ind w:left="705" w:hanging="0"/>
    </w:pPr>
    <w:rPr>
      <w:b/>
      <w:bCs/>
      <w:sz w:val="24"/>
      <w:szCs w:val="24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uiPriority w:val="10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ontenutocornice" w:customStyle="1">
    <w:name w:val="Contenuto cornice"/>
    <w:basedOn w:val="Normal"/>
    <w:qFormat/>
    <w:pPr/>
    <w:rPr/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Application>LibreOffice/7.5.1.2$Windows_X86_64 LibreOffice_project/fcbaee479e84c6cd81291587d2ee68cba099e129</Application>
  <AppVersion>15.0000</AppVersion>
  <Pages>2</Pages>
  <Words>664</Words>
  <Characters>3690</Characters>
  <CharactersWithSpaces>4152</CharactersWithSpaces>
  <Paragraphs>223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2024-11-28T15:21:00Z</dcterms:created>
  <dc:creator>vcannarozzo</dc:creator>
  <dc:description/>
  <dc:language>it-IT</dc:language>
  <cp:lastModifiedBy/>
  <cp:lastPrinted>2025-04-02T13:30:10Z</cp:lastPrinted>
  <dcterms:modified xsi:type="dcterms:W3CDTF">2025-05-02T10:16:21Z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Writer</vt:lpwstr>
  </property>
  <property fmtid="{D5CDD505-2E9C-101B-9397-08002B2CF9AE}" pid="4" name="LastSaved">
    <vt:filetime>2023-03-13T00:00:00Z</vt:filetime>
  </property>
</Properties>
</file>