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Normal"/>
        <w:spacing w:before="0" w:after="60"/>
        <w:jc w:val="left"/>
        <w:rPr/>
      </w:pPr>
      <w:r>
        <w:rPr>
          <w:b w:val="false"/>
          <w:bCs w:val="false"/>
          <w:i w:val="false"/>
          <w:iCs w:val="false"/>
        </w:rPr>
        <w:t>Allegato B all’avviso – proposta di determinazione n. 1453 del 10/06/2026</w:t>
      </w:r>
    </w:p>
    <w:p>
      <w:pPr>
        <w:pStyle w:val="Normal"/>
        <w:spacing w:before="0" w:after="160"/>
        <w:jc w:val="left"/>
        <w:rPr/>
      </w:pPr>
      <w:r>
        <w:rPr>
          <w:b w:val="false"/>
          <w:bCs w:val="false"/>
          <w:i w:val="false"/>
          <w:iCs w:val="false"/>
        </w:rPr>
        <w:t xml:space="preserve">Al Comune di Malnate – Area Organizzazione – PEC: comune.malnate@legalmail.it </w:t>
      </w:r>
    </w:p>
    <w:p>
      <w:pPr>
        <w:pStyle w:val="Normal"/>
        <w:spacing w:before="120" w:after="40"/>
        <w:jc w:val="center"/>
        <w:rPr/>
      </w:pPr>
      <w:r>
        <w:rPr>
          <w:b/>
          <w:bCs/>
          <w:i w:val="false"/>
          <w:iCs w:val="false"/>
          <w:sz w:val="22"/>
          <w:szCs w:val="22"/>
        </w:rPr>
        <w:t>DOMANDA DI MANIFESTAZIONE DI INTERESSE E DICHIARAZIONE SOSTITUTIVA</w:t>
      </w:r>
    </w:p>
    <w:p>
      <w:pPr>
        <w:pStyle w:val="Normal"/>
        <w:spacing w:before="120" w:after="160"/>
        <w:jc w:val="center"/>
        <w:rPr/>
      </w:pPr>
      <w:r>
        <w:rPr>
          <w:b w:val="false"/>
          <w:bCs w:val="false"/>
          <w:i/>
          <w:iCs/>
          <w:sz w:val="22"/>
          <w:szCs w:val="22"/>
        </w:rPr>
        <w:t>(artt. 46 e 47 del D.P.R. 28 dicembre 2000, n. 445)</w:t>
      </w:r>
    </w:p>
    <w:p>
      <w:pPr>
        <w:pStyle w:val="Normal"/>
        <w:spacing w:before="0" w:after="120"/>
        <w:jc w:val="both"/>
        <w:rPr/>
      </w:pPr>
      <w:r>
        <w:rPr>
          <w:b w:val="false"/>
          <w:bCs w:val="false"/>
          <w:i w:val="false"/>
          <w:iCs w:val="false"/>
        </w:rPr>
        <w:t>Il/La sottoscritto/a ____________________, nato/a a _______________ il _________________, C.F. _____________________, residente in ________________________, PEC/e-mail _______________________, in relazione all’avviso pubblico per procedura comparativa (manifestazione di interesse) per il supporto tecnico-metodologico a titolo gratuito al progetto di analisi organizzativa interna (deliberazione G.C. n. 68/2026),</w:t>
      </w:r>
    </w:p>
    <w:p>
      <w:pPr>
        <w:pStyle w:val="Normal"/>
        <w:spacing w:before="120" w:after="120"/>
        <w:jc w:val="center"/>
        <w:rPr/>
      </w:pPr>
      <w:r>
        <w:rPr>
          <w:b/>
          <w:bCs/>
          <w:i w:val="false"/>
          <w:iCs w:val="false"/>
          <w:sz w:val="22"/>
          <w:szCs w:val="22"/>
        </w:rPr>
        <w:t>MANIFESTA IL PROPRIO INTERESSE</w:t>
      </w:r>
    </w:p>
    <w:p>
      <w:pPr>
        <w:pStyle w:val="Normal"/>
        <w:spacing w:before="0" w:after="120"/>
        <w:jc w:val="both"/>
        <w:rPr/>
      </w:pPr>
      <w:r>
        <w:rPr>
          <w:b w:val="false"/>
          <w:bCs w:val="false"/>
          <w:i w:val="false"/>
          <w:iCs w:val="false"/>
        </w:rPr>
        <w:t>a prestare l’attività di cui all’avviso e, a tal fine, consapevole delle responsabilità penali previste dall’art. 76 del D.P.R. n. 445/2000 per le dichiarazioni mendaci,</w:t>
      </w:r>
    </w:p>
    <w:p>
      <w:pPr>
        <w:pStyle w:val="Normal"/>
        <w:spacing w:before="120" w:after="120"/>
        <w:jc w:val="center"/>
        <w:rPr/>
      </w:pPr>
      <w:r>
        <w:rPr>
          <w:b/>
          <w:bCs/>
          <w:i w:val="false"/>
          <w:iCs w:val="false"/>
          <w:sz w:val="22"/>
          <w:szCs w:val="22"/>
        </w:rPr>
        <w:t>DICHIARA</w:t>
      </w:r>
    </w:p>
    <w:p>
      <w:pPr>
        <w:pStyle w:val="ListParagraph"/>
        <w:numPr>
          <w:ilvl w:val="0"/>
          <w:numId w:val="4"/>
        </w:numPr>
        <w:spacing w:before="0" w:after="80"/>
        <w:jc w:val="both"/>
        <w:rPr/>
      </w:pPr>
      <w:r>
        <w:rPr/>
        <w:t xml:space="preserve">di voler partecipare in qualità di (barrare): </w:t>
      </w:r>
    </w:p>
    <w:p>
      <w:pPr>
        <w:pStyle w:val="ListParagraph"/>
        <w:numPr>
          <w:ilvl w:val="0"/>
          <w:numId w:val="0"/>
        </w:numPr>
        <w:spacing w:before="0" w:after="80"/>
        <w:ind w:left="1080" w:hanging="0"/>
        <w:jc w:val="both"/>
        <w:rPr/>
      </w:pPr>
      <w:r>
        <w:rPr/>
        <w:t xml:space="preserve">□ </w:t>
      </w:r>
      <w:r>
        <w:rPr/>
        <w:t>professionista/esperto;</w:t>
      </w:r>
    </w:p>
    <w:p>
      <w:pPr>
        <w:pStyle w:val="ListParagraph"/>
        <w:numPr>
          <w:ilvl w:val="0"/>
          <w:numId w:val="0"/>
        </w:numPr>
        <w:spacing w:before="0" w:after="80"/>
        <w:ind w:left="1080" w:hanging="0"/>
        <w:jc w:val="both"/>
        <w:rPr/>
      </w:pPr>
      <w:r>
        <w:rPr/>
        <w:t xml:space="preserve">□ </w:t>
      </w:r>
      <w:r>
        <w:rPr/>
        <w:t xml:space="preserve">soggetto collocato in quiescenza; </w:t>
      </w:r>
    </w:p>
    <w:p>
      <w:pPr>
        <w:pStyle w:val="ListParagraph"/>
        <w:numPr>
          <w:ilvl w:val="0"/>
          <w:numId w:val="0"/>
        </w:numPr>
        <w:spacing w:before="0" w:after="80"/>
        <w:ind w:left="1080" w:hanging="0"/>
        <w:jc w:val="both"/>
        <w:rPr/>
      </w:pPr>
      <w:r>
        <w:rPr/>
        <w:t xml:space="preserve">□ </w:t>
      </w:r>
      <w:r>
        <w:rPr/>
        <w:t>dipendente di altra pubblica amministrazione;</w:t>
      </w:r>
    </w:p>
    <w:p>
      <w:pPr>
        <w:pStyle w:val="ListParagraph"/>
        <w:numPr>
          <w:ilvl w:val="0"/>
          <w:numId w:val="5"/>
        </w:numPr>
        <w:spacing w:before="0" w:after="80"/>
        <w:jc w:val="both"/>
        <w:rPr/>
      </w:pPr>
      <w:r>
        <w:rPr/>
        <w:t>di presentare la presente candidatura quale persona fisica, in proprio, e non in nome o per conto di società, studi associati, associazioni professionali, operatori economici o altri soggetti collettivi;</w:t>
      </w:r>
    </w:p>
    <w:p>
      <w:pPr>
        <w:pStyle w:val="ListParagraph"/>
        <w:numPr>
          <w:ilvl w:val="0"/>
          <w:numId w:val="6"/>
        </w:numPr>
        <w:spacing w:before="0" w:after="80"/>
        <w:jc w:val="both"/>
        <w:rPr/>
      </w:pPr>
      <w:r>
        <w:rPr/>
        <w:t>di possedere i requisiti di comprovata specializzazione ed esperienza necessari, come da curriculum allegato;</w:t>
      </w:r>
    </w:p>
    <w:p>
      <w:pPr>
        <w:pStyle w:val="ListParagraph"/>
        <w:numPr>
          <w:ilvl w:val="0"/>
          <w:numId w:val="7"/>
        </w:numPr>
        <w:spacing w:before="0" w:after="80"/>
        <w:jc w:val="both"/>
        <w:rPr/>
      </w:pPr>
      <w:r>
        <w:rPr/>
        <w:t>di accettare l’incarico a titolo di piena ed effettiva gratuità, rinunciando a qualsiasi compenso, gettone, indennità, rimborso spese o utilità economica comunque denominata;</w:t>
      </w:r>
    </w:p>
    <w:p>
      <w:pPr>
        <w:pStyle w:val="ListParagraph"/>
        <w:numPr>
          <w:ilvl w:val="0"/>
          <w:numId w:val="8"/>
        </w:numPr>
        <w:spacing w:before="0" w:after="80"/>
        <w:jc w:val="both"/>
        <w:rPr/>
      </w:pPr>
      <w:r>
        <w:rPr/>
        <w:t>di non avere, e di non pretendere, alcun vantaggio diretto o indiretto, attuale o futuro, in relazione all’incarico, e di prendere atto che non potrò essere destinatario, in relazione al progetto, di successivi incarichi o affidamenti a titolo oneroso;</w:t>
      </w:r>
    </w:p>
    <w:p>
      <w:pPr>
        <w:pStyle w:val="ListParagraph"/>
        <w:numPr>
          <w:ilvl w:val="0"/>
          <w:numId w:val="9"/>
        </w:numPr>
        <w:spacing w:before="0" w:after="80"/>
        <w:jc w:val="both"/>
        <w:rPr/>
      </w:pPr>
      <w:r>
        <w:rPr/>
        <w:t>di impegnarmi a non partecipare, direttamente o indirettamente, a procedure di affidamento indette dal Comune di Malnate aventi ad oggetto attività derivanti o connesse agli esiti del presente incarico, e a non avvalermi degli elaborati prodotti per finalità di carattere concorrenziale, commerciale o promozionale;</w:t>
      </w:r>
    </w:p>
    <w:p>
      <w:pPr>
        <w:pStyle w:val="ListParagraph"/>
        <w:numPr>
          <w:ilvl w:val="0"/>
          <w:numId w:val="10"/>
        </w:numPr>
        <w:spacing w:before="0" w:after="80"/>
        <w:jc w:val="both"/>
        <w:rPr/>
      </w:pPr>
      <w:r>
        <w:rPr/>
        <w:t>il godimento dei diritti civili e politici e l’assenza di condanne penali o di provvedimenti ostativi alla contrattazione con la pubblica amministrazione;</w:t>
      </w:r>
    </w:p>
    <w:p>
      <w:pPr>
        <w:pStyle w:val="ListParagraph"/>
        <w:numPr>
          <w:ilvl w:val="0"/>
          <w:numId w:val="11"/>
        </w:numPr>
        <w:spacing w:before="0" w:after="80"/>
        <w:jc w:val="both"/>
        <w:rPr/>
      </w:pPr>
      <w:r>
        <w:rPr/>
        <w:t>l’insussistenza di situazioni di conflitto di interesse, anche potenziale, ai sensi dell’art. 6-bis della L. n. 241/1990 e del D.P.R. n. 62/2013;</w:t>
      </w:r>
    </w:p>
    <w:p>
      <w:pPr>
        <w:pStyle w:val="ListParagraph"/>
        <w:numPr>
          <w:ilvl w:val="0"/>
          <w:numId w:val="12"/>
        </w:numPr>
        <w:spacing w:before="0" w:after="80"/>
        <w:jc w:val="both"/>
        <w:rPr/>
      </w:pPr>
      <w:r>
        <w:rPr/>
        <w:t>l’insussistenza di cause di incompatibilità ai sensi dell’art. 53 del D.Lgs. n. 165/2001;</w:t>
      </w:r>
    </w:p>
    <w:p>
      <w:pPr>
        <w:pStyle w:val="ListParagraph"/>
        <w:numPr>
          <w:ilvl w:val="0"/>
          <w:numId w:val="13"/>
        </w:numPr>
        <w:spacing w:before="0" w:after="80"/>
        <w:jc w:val="both"/>
        <w:rPr/>
      </w:pPr>
      <w:r>
        <w:rPr/>
        <w:t>di non trovarsi in situazioni ostative ai sensi dell’art. 53, comma 16-ter, del D.Lgs. n. 165/2001 (cd. pantouflage), ove applicabile, e di non avere rapporti pregressi o attuali con il Comune di Malnate idonei a determinare conflitti di interesse, anche potenziali, rispetto all’oggetto dell’incarico;</w:t>
      </w:r>
    </w:p>
    <w:p>
      <w:pPr>
        <w:pStyle w:val="ListParagraph"/>
        <w:numPr>
          <w:ilvl w:val="0"/>
          <w:numId w:val="14"/>
        </w:numPr>
        <w:spacing w:before="0" w:after="80"/>
        <w:jc w:val="both"/>
        <w:rPr/>
      </w:pPr>
      <w:r>
        <w:rPr/>
        <w:t>[per i soggetti in quiescenza] di essere collocato/a in quiescenza e di accettare l’incarico esclusivamente a titolo gratuito e per durata non superiore a un anno, non prorogabile né rinnovabile, ai sensi dell’art. 5, comma 9, del D.L. n. 95/2012;</w:t>
      </w:r>
    </w:p>
    <w:p>
      <w:pPr>
        <w:pStyle w:val="ListParagraph"/>
        <w:numPr>
          <w:ilvl w:val="0"/>
          <w:numId w:val="15"/>
        </w:numPr>
        <w:spacing w:before="0" w:after="80"/>
        <w:jc w:val="both"/>
        <w:rPr/>
      </w:pPr>
      <w:r>
        <w:rPr/>
        <w:t>[per i dipendenti di altra P.A.] di essere dipendente di _______________________ e di impegnarmi a dare alla medesima amministrazione di appartenenza preventiva comunicazione dell’incarico e a produrne, prima del conferimento, il relativo nulla osta/atto di assenso, ai sensi e nei limiti dell’art. 53 del D.Lgs. n. 165/2001, trattandosi di incarico a titolo gratuito;</w:t>
      </w:r>
    </w:p>
    <w:p>
      <w:pPr>
        <w:pStyle w:val="ListParagraph"/>
        <w:numPr>
          <w:ilvl w:val="0"/>
          <w:numId w:val="16"/>
        </w:numPr>
        <w:spacing w:before="0" w:after="80"/>
        <w:jc w:val="both"/>
        <w:rPr/>
      </w:pPr>
      <w:r>
        <w:rPr/>
        <w:t>di impegnarmi al rispetto degli obblighi di riservatezza e delle istruzioni in materia di trattamento dei dati personali che saranno impartite dal Titolare;</w:t>
      </w:r>
    </w:p>
    <w:p>
      <w:pPr>
        <w:pStyle w:val="ListParagraph"/>
        <w:numPr>
          <w:ilvl w:val="0"/>
          <w:numId w:val="17"/>
        </w:numPr>
        <w:spacing w:before="0" w:after="80"/>
        <w:jc w:val="both"/>
        <w:rPr/>
      </w:pPr>
      <w:r>
        <w:rPr/>
        <w:t>ai fini della disciplina applicabile, di essere / non essere (cancellare la voce che non interessa) iscritto/a ad albo, ordine o collegio professionale  e di essere / non essere titolare di partita IVA,  dando atto che la prestazione offerta ha natura istruttoria, conoscitiva e ricognitiva, a contenuto operativo, e non costituisce prestazione professionale tipica riservata oggetto di tariffe o parametri;</w:t>
      </w:r>
    </w:p>
    <w:p>
      <w:pPr>
        <w:pStyle w:val="ListParagraph"/>
        <w:numPr>
          <w:ilvl w:val="0"/>
          <w:numId w:val="18"/>
        </w:numPr>
        <w:spacing w:before="0" w:after="80"/>
        <w:jc w:val="both"/>
        <w:rPr/>
      </w:pPr>
      <w:r>
        <w:rPr/>
        <w:t>ai fini degli obblighi di pubblicazione ex art. 15 del D.Lgs. n. 33/2013, lo svolgimento (o il non svolgimento) di incarichi o la titolarità di cariche in enti di diritto privato regolati o finanziati dalla pubblica amministrazione, nonché lo svolgimento (o il non svolgimento) di attività professionali, come da elenco che segue: _______________________;</w:t>
      </w:r>
    </w:p>
    <w:p>
      <w:pPr>
        <w:pStyle w:val="ListParagraph"/>
        <w:numPr>
          <w:ilvl w:val="0"/>
          <w:numId w:val="19"/>
        </w:numPr>
        <w:spacing w:before="0" w:after="80"/>
        <w:jc w:val="both"/>
        <w:rPr/>
      </w:pPr>
      <w:r>
        <w:rPr/>
        <w:t>di prendere atto che, ai sensi dell’art. 15 del D.Lgs. n. 33/2013, il Comune procederà alla pubblicazione degli estremi dell’atto di conferimento, del curriculum con oscuramento dei dati non pertinenti, dei dati dichiarati ai fini della trasparenza, della durata, dell’oggetto e dell’indicazione “compenso: nessuno – incarico a titolo gratuito”;</w:t>
      </w:r>
    </w:p>
    <w:p>
      <w:pPr>
        <w:pStyle w:val="ListParagraph"/>
        <w:numPr>
          <w:ilvl w:val="0"/>
          <w:numId w:val="20"/>
        </w:numPr>
        <w:spacing w:before="0" w:after="80"/>
        <w:jc w:val="both"/>
        <w:rPr/>
      </w:pPr>
      <w:r>
        <w:rPr/>
        <w:t>di impegnarmi a comunicare tempestivamente ogni situazione sopravvenuta rilevante ai fini dei punti che precedono;</w:t>
      </w:r>
    </w:p>
    <w:p>
      <w:pPr>
        <w:pStyle w:val="ListParagraph"/>
        <w:numPr>
          <w:ilvl w:val="0"/>
          <w:numId w:val="21"/>
        </w:numPr>
        <w:spacing w:before="0" w:after="80"/>
        <w:jc w:val="both"/>
        <w:rPr/>
      </w:pPr>
      <w:r>
        <w:rPr/>
        <w:t>di aver ricevuto e preso visione dell’informativa sul trattamento dei dati personali, dando atto che il trattamento avverrà per le finalità connesse alla presente procedura e agli eventuali adempimenti conseguenti, nei termini indicati nell’informativa medesima.</w:t>
      </w:r>
    </w:p>
    <w:p>
      <w:pPr>
        <w:pStyle w:val="Normal"/>
        <w:spacing w:before="0" w:after="240"/>
        <w:jc w:val="both"/>
        <w:rPr/>
      </w:pPr>
      <w:r>
        <w:rPr>
          <w:b w:val="false"/>
          <w:bCs w:val="false"/>
          <w:i w:val="false"/>
          <w:iCs w:val="false"/>
        </w:rPr>
        <w:t>Allega: curriculum vitae; relazione metodologica sintetica (di massimo n. 2 pagine); copia del documento di identità in corso di validità.</w:t>
      </w:r>
    </w:p>
    <w:p>
      <w:pPr>
        <w:pStyle w:val="Normal"/>
        <w:spacing w:before="0" w:after="240"/>
        <w:jc w:val="left"/>
        <w:rPr/>
      </w:pPr>
      <w:r>
        <w:rPr>
          <w:b w:val="false"/>
          <w:bCs w:val="false"/>
          <w:i w:val="false"/>
          <w:iCs w:val="false"/>
        </w:rPr>
        <w:t>Luogo e data ____________________</w:t>
      </w:r>
    </w:p>
    <w:p>
      <w:pPr>
        <w:pStyle w:val="Normal"/>
        <w:spacing w:before="0" w:after="60"/>
        <w:jc w:val="left"/>
        <w:rPr/>
      </w:pPr>
      <w:r>
        <w:rPr>
          <w:b w:val="false"/>
          <w:bCs w:val="false"/>
          <w:i w:val="false"/>
          <w:iCs w:val="false"/>
        </w:rPr>
        <w:t>Firma ____________________</w:t>
      </w:r>
    </w:p>
    <w:p>
      <w:pPr>
        <w:pStyle w:val="Normal"/>
        <w:spacing w:before="0" w:after="0"/>
        <w:jc w:val="left"/>
        <w:rPr/>
      </w:pPr>
      <w:r>
        <w:rPr>
          <w:b w:val="false"/>
          <w:bCs w:val="false"/>
          <w:i/>
          <w:iCs/>
        </w:rPr>
        <w:t>(firma digitale, ovvero firma autografa con allegazione di copia del documento di identità in corso di validità)</w:t>
      </w:r>
    </w:p>
    <w:sectPr>
      <w:type w:val="nextPage"/>
      <w:pgSz w:w="11906" w:h="16838"/>
      <w:pgMar w:left="1418" w:right="1418" w:gutter="0" w:header="0" w:top="1418" w:footer="0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624" w:hanging="312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624" w:hanging="312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Titolo"/>
    <w:qFormat/>
    <w:pPr>
      <w:spacing w:before="120" w:after="120"/>
      <w:jc w:val="center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Titolo2">
    <w:name w:val="Heading 2"/>
    <w:basedOn w:val="Titolo"/>
    <w:qFormat/>
    <w:pPr>
      <w:spacing w:before="120" w:after="80"/>
      <w:outlineLvl w:val="1"/>
    </w:pPr>
    <w:rPr>
      <w:rFonts w:ascii="Times New Roman" w:hAnsi="Times New Roman" w:eastAsia="Times New Roman" w:cs="Times New Roman"/>
      <w:b/>
      <w:bCs/>
      <w:sz w:val="22"/>
      <w:szCs w:val="22"/>
    </w:rPr>
  </w:style>
  <w:style w:type="paragraph" w:styleId="Titolo3">
    <w:name w:val="Heading 3"/>
    <w:basedOn w:val="Titolo"/>
    <w:qFormat/>
    <w:pPr/>
    <w:rPr>
      <w:color w:val="1F4D78"/>
      <w:sz w:val="24"/>
      <w:szCs w:val="24"/>
    </w:rPr>
  </w:style>
  <w:style w:type="paragraph" w:styleId="Titolo4">
    <w:name w:val="Heading 4"/>
    <w:basedOn w:val="Titolo"/>
    <w:qFormat/>
    <w:pPr/>
    <w:rPr>
      <w:i/>
      <w:iCs/>
      <w:color w:val="2E74B5"/>
    </w:rPr>
  </w:style>
  <w:style w:type="paragraph" w:styleId="Titolo5">
    <w:name w:val="Heading 5"/>
    <w:basedOn w:val="Titolo"/>
    <w:qFormat/>
    <w:pPr/>
    <w:rPr>
      <w:color w:val="2E74B5"/>
    </w:rPr>
  </w:style>
  <w:style w:type="paragraph" w:styleId="Titolo6">
    <w:name w:val="Heading 6"/>
    <w:basedOn w:val="Titolo"/>
    <w:qFormat/>
    <w:pPr/>
    <w:rPr>
      <w:color w:val="1F4D78"/>
    </w:rPr>
  </w:style>
  <w:style w:type="character" w:styleId="CollegamentoInternet">
    <w:name w:val="Hyperlink"/>
    <w:uiPriority w:val="99"/>
    <w:unhideWhenUsed/>
    <w:rPr>
      <w:color w:val="0563C1"/>
      <w:u w:val="single"/>
    </w:rPr>
  </w:style>
  <w:style w:type="character" w:styleId="Caratterinotaapidipagina">
    <w:name w:val="Caratteri nota a piè di pagina"/>
    <w:uiPriority w:val="99"/>
    <w:semiHidden/>
    <w:unhideWhenUsed/>
    <w:qFormat/>
    <w:rPr>
      <w:vertAlign w:val="superscript"/>
    </w:rPr>
  </w:style>
  <w:style w:type="character" w:styleId="Richiamoallanotaapidipagina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Caratterinotadichiusura">
    <w:name w:val="Caratteri nota di chiusura"/>
    <w:uiPriority w:val="99"/>
    <w:semiHidden/>
    <w:unhideWhenUsed/>
    <w:qFormat/>
    <w:rPr>
      <w:vertAlign w:val="superscript"/>
    </w:rPr>
  </w:style>
  <w:style w:type="character" w:styleId="Richiamoallanotadichiusura">
    <w:name w:val="Endnote Reference"/>
    <w:rPr>
      <w:vertAlign w:val="superscript"/>
    </w:rPr>
  </w:style>
  <w:style w:type="character" w:styleId="EndnoteTextChar">
    <w:name w:val="Endnote Text Char"/>
    <w:uiPriority w:val="99"/>
    <w:semiHidden/>
    <w:unhideWhenUsed/>
    <w:qFormat/>
    <w:rPr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Titolo"/>
    <w:qFormat/>
    <w:pPr/>
    <w:rPr>
      <w:sz w:val="56"/>
      <w:szCs w:val="56"/>
    </w:rPr>
  </w:style>
  <w:style w:type="paragraph" w:styleId="Strong">
    <w:name w:val="Stro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2"/>
      <w:szCs w:val="22"/>
      <w:lang w:val="it-IT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zh-CN" w:bidi="hi-IN"/>
    </w:rPr>
  </w:style>
  <w:style w:type="paragraph" w:styleId="Notaapidipagina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Notadichiusura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LibreOffice/7.5.1.2$Windows_X86_64 LibreOffice_project/fcbaee479e84c6cd81291587d2ee68cba099e129</Application>
  <AppVersion>15.0000</AppVersion>
  <Pages>2</Pages>
  <Words>767</Words>
  <Characters>4642</Characters>
  <CharactersWithSpaces>5367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2026-05-29T15:10:01Z</dcterms:created>
  <dc:creator>Un-named</dc:creator>
  <dc:description/>
  <dc:language>it-IT</dc:language>
  <cp:lastModifiedBy/>
  <dcterms:modified xsi:type="dcterms:W3CDTF">2026-06-10T12:46:16Z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